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E4A60" w:rsidRDefault="00CE4A60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bookmarkStart w:id="0" w:name="_GoBack"/>
      <w:bookmarkEnd w:id="0"/>
    </w:p>
    <w:tbl>
      <w:tblPr>
        <w:tblStyle w:val="a"/>
        <w:bidiVisual/>
        <w:tblW w:w="1089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6375"/>
        <w:gridCol w:w="2025"/>
      </w:tblGrid>
      <w:tr w:rsidR="00CE4A60">
        <w:trPr>
          <w:trHeight w:val="1120"/>
        </w:trPr>
        <w:tc>
          <w:tcPr>
            <w:tcW w:w="10890" w:type="dxa"/>
            <w:gridSpan w:val="3"/>
          </w:tcPr>
          <w:p w:rsidR="00CE4A60" w:rsidRDefault="00382ECA">
            <w:pPr>
              <w:spacing w:after="20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b/>
                <w:sz w:val="28"/>
                <w:szCs w:val="28"/>
              </w:rPr>
              <w:t>Roteiro e Orientação de Estudos – 3º ano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7F00123C" wp14:editId="40C877AA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53339</wp:posOffset>
                  </wp:positionV>
                  <wp:extent cx="470535" cy="611505"/>
                  <wp:effectExtent l="0" t="0" r="0" b="0"/>
                  <wp:wrapNone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535" cy="6115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CE4A60" w:rsidRDefault="00382ECA">
            <w:pPr>
              <w:spacing w:after="20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Professoras: Angélica, Patrícia e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Letícia  (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P2 – 1º Trimestre)</w:t>
            </w:r>
          </w:p>
        </w:tc>
      </w:tr>
      <w:tr w:rsidR="00CE4A60">
        <w:trPr>
          <w:trHeight w:val="280"/>
        </w:trPr>
        <w:tc>
          <w:tcPr>
            <w:tcW w:w="2490" w:type="dxa"/>
            <w:shd w:val="clear" w:color="auto" w:fill="A6A6A6"/>
          </w:tcPr>
          <w:p w:rsidR="00CE4A60" w:rsidRDefault="00382ECA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Páginas</w:t>
            </w:r>
          </w:p>
        </w:tc>
        <w:tc>
          <w:tcPr>
            <w:tcW w:w="6375" w:type="dxa"/>
            <w:shd w:val="clear" w:color="auto" w:fill="A6A6A6"/>
          </w:tcPr>
          <w:p w:rsidR="00CE4A60" w:rsidRDefault="00382ECA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 que devo saber após o estudo de Língua Portuguesa...</w:t>
            </w:r>
          </w:p>
        </w:tc>
        <w:tc>
          <w:tcPr>
            <w:tcW w:w="2025" w:type="dxa"/>
            <w:shd w:val="clear" w:color="auto" w:fill="A6A6A6"/>
          </w:tcPr>
          <w:p w:rsidR="00CE4A60" w:rsidRDefault="00382ECA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Sobre...</w:t>
            </w:r>
          </w:p>
        </w:tc>
      </w:tr>
      <w:tr w:rsidR="00CE4A60">
        <w:trPr>
          <w:trHeight w:val="920"/>
        </w:trPr>
        <w:tc>
          <w:tcPr>
            <w:tcW w:w="2490" w:type="dxa"/>
          </w:tcPr>
          <w:p w:rsidR="00CE4A60" w:rsidRDefault="00382ECA" w:rsidP="00382ECA">
            <w:pPr>
              <w:spacing w:line="431" w:lineRule="auto"/>
              <w:ind w:righ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223, 224 e 225</w:t>
            </w:r>
          </w:p>
          <w:p w:rsidR="00CE4A60" w:rsidRDefault="00382ECA" w:rsidP="00382ECA">
            <w:pPr>
              <w:spacing w:line="431" w:lineRule="auto"/>
              <w:ind w:left="43" w:righ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46 a 49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A60" w:rsidRDefault="00382ECA">
            <w:pPr>
              <w:widowControl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Ler e selecionar informações relevantes em textos informativos sobre animais </w:t>
            </w:r>
          </w:p>
          <w:p w:rsidR="00CE4A60" w:rsidRDefault="00382ECA" w:rsidP="00382ECA">
            <w:pPr>
              <w:widowControl/>
              <w:rPr>
                <w:rFonts w:ascii="Arial" w:eastAsia="Arial" w:hAnsi="Arial" w:cs="Arial"/>
              </w:rPr>
            </w:pPr>
            <w:bookmarkStart w:id="2" w:name="_30j0zll" w:colFirst="0" w:colLast="0"/>
            <w:bookmarkEnd w:id="2"/>
            <w:r w:rsidRPr="00382ECA">
              <w:rPr>
                <w:rFonts w:ascii="Arial" w:eastAsia="Arial" w:hAnsi="Arial" w:cs="Arial"/>
                <w:color w:val="auto"/>
              </w:rPr>
              <w:t xml:space="preserve">Ler relatos de viagem e perceber, nestes textos, </w:t>
            </w:r>
            <w:r>
              <w:rPr>
                <w:rFonts w:ascii="Arial" w:eastAsia="Arial" w:hAnsi="Arial" w:cs="Arial"/>
              </w:rPr>
              <w:t xml:space="preserve">a importância das descrições dos locais e acontecimentos. </w:t>
            </w:r>
          </w:p>
        </w:tc>
        <w:tc>
          <w:tcPr>
            <w:tcW w:w="2025" w:type="dxa"/>
          </w:tcPr>
          <w:p w:rsidR="00CE4A60" w:rsidRDefault="00382ECA">
            <w:pPr>
              <w:ind w:left="100" w:righ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Leitura</w:t>
            </w:r>
          </w:p>
        </w:tc>
      </w:tr>
      <w:tr w:rsidR="00CE4A60">
        <w:trPr>
          <w:trHeight w:val="620"/>
        </w:trPr>
        <w:tc>
          <w:tcPr>
            <w:tcW w:w="2490" w:type="dxa"/>
          </w:tcPr>
          <w:p w:rsidR="00CE4A60" w:rsidRDefault="00382ECA" w:rsidP="00382ECA">
            <w:pPr>
              <w:ind w:left="100" w:right="100" w:hanging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50, 62, </w:t>
            </w:r>
            <w:proofErr w:type="gramStart"/>
            <w:r>
              <w:rPr>
                <w:rFonts w:ascii="Arial" w:eastAsia="Arial" w:hAnsi="Arial" w:cs="Arial"/>
              </w:rPr>
              <w:t>63  e</w:t>
            </w:r>
            <w:proofErr w:type="gramEnd"/>
            <w:r>
              <w:rPr>
                <w:rFonts w:ascii="Arial" w:eastAsia="Arial" w:hAnsi="Arial" w:cs="Arial"/>
              </w:rPr>
              <w:t xml:space="preserve">  caderno</w:t>
            </w:r>
          </w:p>
          <w:p w:rsidR="00CE4A60" w:rsidRDefault="00CE4A60">
            <w:pPr>
              <w:ind w:left="100" w:right="100"/>
              <w:rPr>
                <w:rFonts w:ascii="Arial" w:eastAsia="Arial" w:hAnsi="Arial" w:cs="Arial"/>
              </w:rPr>
            </w:pPr>
          </w:p>
          <w:p w:rsidR="00CE4A60" w:rsidRDefault="00382ECA" w:rsidP="00382ECA">
            <w:pPr>
              <w:ind w:righ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82, 83 e 92</w:t>
            </w:r>
          </w:p>
        </w:tc>
        <w:tc>
          <w:tcPr>
            <w:tcW w:w="6375" w:type="dxa"/>
          </w:tcPr>
          <w:p w:rsidR="00CE4A60" w:rsidRDefault="00382ECA">
            <w:pPr>
              <w:widowControl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Refletir sobre os aspectos ortográficos estudados: Letra M e N; e palavras terminadas em M. </w:t>
            </w:r>
          </w:p>
          <w:p w:rsidR="00CE4A60" w:rsidRDefault="00382ECA">
            <w:pPr>
              <w:widowControl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Letra  S</w:t>
            </w:r>
            <w:proofErr w:type="gramEnd"/>
            <w:r>
              <w:rPr>
                <w:rFonts w:ascii="Arial" w:eastAsia="Arial" w:hAnsi="Arial" w:cs="Arial"/>
              </w:rPr>
              <w:t xml:space="preserve"> e SS</w:t>
            </w:r>
          </w:p>
        </w:tc>
        <w:tc>
          <w:tcPr>
            <w:tcW w:w="2025" w:type="dxa"/>
          </w:tcPr>
          <w:p w:rsidR="00CE4A60" w:rsidRDefault="00382ECA">
            <w:pPr>
              <w:ind w:left="100" w:righ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Padrões da escrita</w:t>
            </w:r>
          </w:p>
        </w:tc>
      </w:tr>
      <w:tr w:rsidR="00CE4A60">
        <w:trPr>
          <w:trHeight w:val="560"/>
        </w:trPr>
        <w:tc>
          <w:tcPr>
            <w:tcW w:w="2490" w:type="dxa"/>
          </w:tcPr>
          <w:p w:rsidR="00CE4A60" w:rsidRDefault="00382ECA" w:rsidP="00382ECA">
            <w:pPr>
              <w:ind w:left="100" w:right="100" w:hanging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59, 60, 61</w:t>
            </w:r>
          </w:p>
          <w:p w:rsidR="00CE4A60" w:rsidRDefault="00CE4A60">
            <w:pPr>
              <w:ind w:left="100" w:right="100"/>
              <w:rPr>
                <w:rFonts w:ascii="Arial" w:eastAsia="Arial" w:hAnsi="Arial" w:cs="Arial"/>
              </w:rPr>
            </w:pPr>
          </w:p>
          <w:p w:rsidR="00CE4A60" w:rsidRDefault="00382ECA" w:rsidP="00382ECA">
            <w:pPr>
              <w:ind w:left="100" w:right="100" w:hanging="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 caderno</w:t>
            </w:r>
          </w:p>
        </w:tc>
        <w:tc>
          <w:tcPr>
            <w:tcW w:w="6375" w:type="dxa"/>
          </w:tcPr>
          <w:p w:rsidR="00CE4A60" w:rsidRDefault="00382ECA">
            <w:pPr>
              <w:widowControl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Analisar as formas de adjetivação nos relatos (exemplo: monumentos </w:t>
            </w:r>
            <w:r>
              <w:rPr>
                <w:rFonts w:ascii="Arial" w:eastAsia="Arial" w:hAnsi="Arial" w:cs="Arial"/>
                <w:b/>
              </w:rPr>
              <w:t>majestosos</w:t>
            </w:r>
            <w:r>
              <w:rPr>
                <w:rFonts w:ascii="Arial" w:eastAsia="Arial" w:hAnsi="Arial" w:cs="Arial"/>
              </w:rPr>
              <w:t xml:space="preserve">, igrejas </w:t>
            </w:r>
            <w:r>
              <w:rPr>
                <w:rFonts w:ascii="Arial" w:eastAsia="Arial" w:hAnsi="Arial" w:cs="Arial"/>
                <w:b/>
              </w:rPr>
              <w:t>ricas</w:t>
            </w:r>
            <w:r>
              <w:rPr>
                <w:rFonts w:ascii="Arial" w:eastAsia="Arial" w:hAnsi="Arial" w:cs="Arial"/>
              </w:rPr>
              <w:t xml:space="preserve"> etc.)</w:t>
            </w:r>
          </w:p>
          <w:p w:rsidR="00CE4A60" w:rsidRDefault="00382ECA">
            <w:pPr>
              <w:widowControl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Analisar trechos de textos para identificar o foco narrativo: 1ª ou 3ª pessoa</w:t>
            </w:r>
          </w:p>
        </w:tc>
        <w:tc>
          <w:tcPr>
            <w:tcW w:w="2025" w:type="dxa"/>
          </w:tcPr>
          <w:p w:rsidR="00CE4A60" w:rsidRDefault="00382ECA">
            <w:pPr>
              <w:ind w:left="100" w:righ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Gramática do texto</w:t>
            </w:r>
          </w:p>
        </w:tc>
      </w:tr>
      <w:tr w:rsidR="00CE4A60">
        <w:trPr>
          <w:trHeight w:val="560"/>
        </w:trPr>
        <w:tc>
          <w:tcPr>
            <w:tcW w:w="2490" w:type="dxa"/>
          </w:tcPr>
          <w:p w:rsidR="00CE4A60" w:rsidRDefault="00382ECA" w:rsidP="00382ECA">
            <w:pPr>
              <w:ind w:righ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221, 222  e  caderno</w:t>
            </w:r>
          </w:p>
        </w:tc>
        <w:tc>
          <w:tcPr>
            <w:tcW w:w="6375" w:type="dxa"/>
          </w:tcPr>
          <w:p w:rsidR="00CE4A60" w:rsidRDefault="00382ECA">
            <w:pPr>
              <w:widowControl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Produzir fichas com base na leitura dos textos estudados</w:t>
            </w:r>
          </w:p>
        </w:tc>
        <w:tc>
          <w:tcPr>
            <w:tcW w:w="2025" w:type="dxa"/>
          </w:tcPr>
          <w:p w:rsidR="00CE4A60" w:rsidRDefault="00382ECA">
            <w:pPr>
              <w:ind w:left="100" w:righ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Produção de texto</w:t>
            </w:r>
          </w:p>
        </w:tc>
      </w:tr>
      <w:tr w:rsidR="00CE4A60">
        <w:trPr>
          <w:trHeight w:val="400"/>
        </w:trPr>
        <w:tc>
          <w:tcPr>
            <w:tcW w:w="2490" w:type="dxa"/>
            <w:shd w:val="clear" w:color="auto" w:fill="A6A6A6"/>
          </w:tcPr>
          <w:p w:rsidR="00CE4A60" w:rsidRDefault="00382ECA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Páginas</w:t>
            </w:r>
          </w:p>
        </w:tc>
        <w:tc>
          <w:tcPr>
            <w:tcW w:w="6375" w:type="dxa"/>
            <w:shd w:val="clear" w:color="auto" w:fill="A6A6A6"/>
          </w:tcPr>
          <w:p w:rsidR="00CE4A60" w:rsidRDefault="00382ECA">
            <w:pPr>
              <w:spacing w:after="20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 que devo saber após o estudo de Matemática...</w:t>
            </w:r>
          </w:p>
        </w:tc>
        <w:tc>
          <w:tcPr>
            <w:tcW w:w="2025" w:type="dxa"/>
            <w:shd w:val="clear" w:color="auto" w:fill="A6A6A6"/>
          </w:tcPr>
          <w:p w:rsidR="00CE4A60" w:rsidRDefault="00382ECA">
            <w:pPr>
              <w:spacing w:after="20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Sobre...</w:t>
            </w:r>
          </w:p>
        </w:tc>
      </w:tr>
      <w:tr w:rsidR="00CE4A60">
        <w:trPr>
          <w:trHeight w:val="620"/>
        </w:trPr>
        <w:tc>
          <w:tcPr>
            <w:tcW w:w="2490" w:type="dxa"/>
          </w:tcPr>
          <w:p w:rsidR="00CE4A60" w:rsidRDefault="00382EC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87, 88, 90 e 91; </w:t>
            </w:r>
            <w:proofErr w:type="gramStart"/>
            <w:r>
              <w:rPr>
                <w:rFonts w:ascii="Arial" w:eastAsia="Arial" w:hAnsi="Arial" w:cs="Arial"/>
              </w:rPr>
              <w:t>184,  185</w:t>
            </w:r>
            <w:proofErr w:type="gramEnd"/>
            <w:r>
              <w:rPr>
                <w:rFonts w:ascii="Arial" w:eastAsia="Arial" w:hAnsi="Arial" w:cs="Arial"/>
              </w:rPr>
              <w:t xml:space="preserve"> e  caderno</w:t>
            </w:r>
          </w:p>
        </w:tc>
        <w:tc>
          <w:tcPr>
            <w:tcW w:w="6375" w:type="dxa"/>
          </w:tcPr>
          <w:p w:rsidR="00CE4A60" w:rsidRDefault="00382EC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Saber registrar e ler horas em relógios analógicos.</w:t>
            </w:r>
          </w:p>
        </w:tc>
        <w:tc>
          <w:tcPr>
            <w:tcW w:w="2025" w:type="dxa"/>
          </w:tcPr>
          <w:p w:rsidR="00CE4A60" w:rsidRDefault="00382EC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Unidades de medida de tempo</w:t>
            </w:r>
          </w:p>
        </w:tc>
      </w:tr>
      <w:tr w:rsidR="00CE4A60">
        <w:trPr>
          <w:trHeight w:val="820"/>
        </w:trPr>
        <w:tc>
          <w:tcPr>
            <w:tcW w:w="2490" w:type="dxa"/>
          </w:tcPr>
          <w:p w:rsidR="00CE4A60" w:rsidRDefault="00382ECA">
            <w:pPr>
              <w:spacing w:after="20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192, 193 e caderno</w:t>
            </w:r>
          </w:p>
        </w:tc>
        <w:tc>
          <w:tcPr>
            <w:tcW w:w="6375" w:type="dxa"/>
          </w:tcPr>
          <w:p w:rsidR="00CE4A60" w:rsidRDefault="00382ECA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Resolver problemas envolvendo o uso do dinheiro e troca de cheques.</w:t>
            </w:r>
          </w:p>
        </w:tc>
        <w:tc>
          <w:tcPr>
            <w:tcW w:w="2025" w:type="dxa"/>
          </w:tcPr>
          <w:p w:rsidR="00CE4A60" w:rsidRDefault="00382ECA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Problemas envolvendo o uso do dinheiro</w:t>
            </w:r>
          </w:p>
        </w:tc>
      </w:tr>
      <w:tr w:rsidR="00CE4A60">
        <w:trPr>
          <w:trHeight w:val="820"/>
        </w:trPr>
        <w:tc>
          <w:tcPr>
            <w:tcW w:w="2490" w:type="dxa"/>
          </w:tcPr>
          <w:p w:rsidR="00CE4A60" w:rsidRDefault="00382EC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74 e 75</w:t>
            </w:r>
          </w:p>
          <w:p w:rsidR="00CE4A60" w:rsidRDefault="00382EC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159 e caderno</w:t>
            </w:r>
          </w:p>
        </w:tc>
        <w:tc>
          <w:tcPr>
            <w:tcW w:w="6375" w:type="dxa"/>
          </w:tcPr>
          <w:p w:rsidR="00CE4A60" w:rsidRDefault="00382ECA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Calcular adições com duas ou mais parcelas.</w:t>
            </w:r>
          </w:p>
          <w:p w:rsidR="00CE4A60" w:rsidRDefault="00382ECA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Utilizar o algoritmo da adição com reagrupamento e transporte das dezenas e centenas.</w:t>
            </w:r>
          </w:p>
        </w:tc>
        <w:tc>
          <w:tcPr>
            <w:tcW w:w="2025" w:type="dxa"/>
          </w:tcPr>
          <w:p w:rsidR="00CE4A60" w:rsidRDefault="00382ECA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Adição</w:t>
            </w:r>
          </w:p>
        </w:tc>
      </w:tr>
      <w:tr w:rsidR="00CE4A60">
        <w:trPr>
          <w:trHeight w:val="580"/>
        </w:trPr>
        <w:tc>
          <w:tcPr>
            <w:tcW w:w="2490" w:type="dxa"/>
          </w:tcPr>
          <w:p w:rsidR="00CE4A60" w:rsidRDefault="00382ECA">
            <w:pPr>
              <w:spacing w:after="20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155, </w:t>
            </w:r>
            <w:proofErr w:type="gramStart"/>
            <w:r>
              <w:rPr>
                <w:rFonts w:ascii="Arial" w:eastAsia="Arial" w:hAnsi="Arial" w:cs="Arial"/>
              </w:rPr>
              <w:t>161  e</w:t>
            </w:r>
            <w:proofErr w:type="gramEnd"/>
            <w:r>
              <w:rPr>
                <w:rFonts w:ascii="Arial" w:eastAsia="Arial" w:hAnsi="Arial" w:cs="Arial"/>
              </w:rPr>
              <w:t xml:space="preserve"> caderno</w:t>
            </w:r>
          </w:p>
        </w:tc>
        <w:tc>
          <w:tcPr>
            <w:tcW w:w="6375" w:type="dxa"/>
          </w:tcPr>
          <w:p w:rsidR="00CE4A60" w:rsidRDefault="00382ECA">
            <w:pPr>
              <w:spacing w:after="20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Saber o algoritmo da subtração utilizando, quando necessário, o recurso da decomposição (empréstimo).</w:t>
            </w:r>
          </w:p>
        </w:tc>
        <w:tc>
          <w:tcPr>
            <w:tcW w:w="2025" w:type="dxa"/>
          </w:tcPr>
          <w:p w:rsidR="00CE4A60" w:rsidRDefault="00382ECA">
            <w:pPr>
              <w:spacing w:after="20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Subtração</w:t>
            </w:r>
          </w:p>
        </w:tc>
      </w:tr>
      <w:tr w:rsidR="00CE4A60">
        <w:trPr>
          <w:trHeight w:val="580"/>
        </w:trPr>
        <w:tc>
          <w:tcPr>
            <w:tcW w:w="2490" w:type="dxa"/>
          </w:tcPr>
          <w:p w:rsidR="00CE4A60" w:rsidRDefault="00382ECA">
            <w:pPr>
              <w:spacing w:line="276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138 exercício</w:t>
            </w:r>
            <w:proofErr w:type="gramEnd"/>
            <w:r>
              <w:rPr>
                <w:rFonts w:ascii="Arial" w:eastAsia="Arial" w:hAnsi="Arial" w:cs="Arial"/>
              </w:rPr>
              <w:t xml:space="preserve"> 2.</w:t>
            </w:r>
          </w:p>
          <w:p w:rsidR="00CE4A60" w:rsidRDefault="00382EC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170, 171 e caderno</w:t>
            </w:r>
          </w:p>
        </w:tc>
        <w:tc>
          <w:tcPr>
            <w:tcW w:w="6375" w:type="dxa"/>
          </w:tcPr>
          <w:p w:rsidR="00CE4A60" w:rsidRDefault="00382ECA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Compor e decompor figuras planas.</w:t>
            </w:r>
          </w:p>
        </w:tc>
        <w:tc>
          <w:tcPr>
            <w:tcW w:w="2025" w:type="dxa"/>
          </w:tcPr>
          <w:p w:rsidR="00CE4A60" w:rsidRDefault="00382ECA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Figuras planas</w:t>
            </w:r>
          </w:p>
        </w:tc>
      </w:tr>
      <w:tr w:rsidR="00CE4A60">
        <w:trPr>
          <w:trHeight w:val="320"/>
        </w:trPr>
        <w:tc>
          <w:tcPr>
            <w:tcW w:w="2490" w:type="dxa"/>
            <w:shd w:val="clear" w:color="auto" w:fill="A6A6A6"/>
          </w:tcPr>
          <w:p w:rsidR="00CE4A60" w:rsidRDefault="00382ECA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Páginas</w:t>
            </w:r>
          </w:p>
        </w:tc>
        <w:tc>
          <w:tcPr>
            <w:tcW w:w="6375" w:type="dxa"/>
            <w:shd w:val="clear" w:color="auto" w:fill="A6A6A6"/>
          </w:tcPr>
          <w:p w:rsidR="00CE4A60" w:rsidRDefault="00382ECA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 que devo saber após o estudo de História...</w:t>
            </w:r>
          </w:p>
        </w:tc>
        <w:tc>
          <w:tcPr>
            <w:tcW w:w="2025" w:type="dxa"/>
            <w:shd w:val="clear" w:color="auto" w:fill="A6A6A6"/>
          </w:tcPr>
          <w:p w:rsidR="00CE4A60" w:rsidRDefault="00382ECA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Sobre...</w:t>
            </w:r>
          </w:p>
        </w:tc>
      </w:tr>
      <w:tr w:rsidR="00CE4A60">
        <w:trPr>
          <w:trHeight w:val="1320"/>
        </w:trPr>
        <w:tc>
          <w:tcPr>
            <w:tcW w:w="2490" w:type="dxa"/>
            <w:shd w:val="clear" w:color="auto" w:fill="FFFFFF"/>
          </w:tcPr>
          <w:p w:rsidR="00CE4A60" w:rsidRDefault="00382EC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 a 13;</w:t>
            </w:r>
          </w:p>
          <w:p w:rsidR="00CE4A60" w:rsidRDefault="00CE4A60">
            <w:pPr>
              <w:rPr>
                <w:rFonts w:ascii="Arial" w:eastAsia="Arial" w:hAnsi="Arial" w:cs="Arial"/>
              </w:rPr>
            </w:pPr>
          </w:p>
          <w:p w:rsidR="00CE4A60" w:rsidRDefault="00CE4A60">
            <w:pPr>
              <w:rPr>
                <w:rFonts w:ascii="Arial" w:eastAsia="Arial" w:hAnsi="Arial" w:cs="Arial"/>
              </w:rPr>
            </w:pPr>
          </w:p>
          <w:p w:rsidR="00CE4A60" w:rsidRDefault="00382ECA">
            <w:pPr>
              <w:rPr>
                <w:rFonts w:ascii="Arial" w:eastAsia="Arial" w:hAnsi="Arial" w:cs="Arial"/>
              </w:rPr>
            </w:pPr>
            <w:r w:rsidRPr="00382ECA">
              <w:rPr>
                <w:rFonts w:ascii="Arial" w:eastAsia="Arial" w:hAnsi="Arial" w:cs="Arial"/>
                <w:color w:val="auto"/>
              </w:rPr>
              <w:t>17</w:t>
            </w:r>
          </w:p>
        </w:tc>
        <w:tc>
          <w:tcPr>
            <w:tcW w:w="6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A60" w:rsidRDefault="00382EC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Compreender como viviam os povos indígenas antes da ocupação dos portugueses.</w:t>
            </w:r>
          </w:p>
          <w:p w:rsidR="00CE4A60" w:rsidRDefault="00382EC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Compreender a formação das primeiras vilas no Brasil</w:t>
            </w:r>
          </w:p>
          <w:p w:rsidR="00CE4A60" w:rsidRDefault="00382EC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Comparar imagens de épocas diferentes e interpretar as                         informações históricas nelas contidas.  </w:t>
            </w:r>
          </w:p>
        </w:tc>
        <w:tc>
          <w:tcPr>
            <w:tcW w:w="2025" w:type="dxa"/>
            <w:shd w:val="clear" w:color="auto" w:fill="FFFFFF"/>
          </w:tcPr>
          <w:p w:rsidR="00CE4A60" w:rsidRDefault="00CE4A60">
            <w:pPr>
              <w:spacing w:after="200" w:line="276" w:lineRule="auto"/>
              <w:ind w:right="-269"/>
              <w:rPr>
                <w:rFonts w:ascii="Arial" w:eastAsia="Arial" w:hAnsi="Arial" w:cs="Arial"/>
              </w:rPr>
            </w:pPr>
          </w:p>
          <w:p w:rsidR="00CE4A60" w:rsidRDefault="00382ECA">
            <w:pPr>
              <w:spacing w:after="20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 primeiras vilas</w:t>
            </w:r>
          </w:p>
        </w:tc>
      </w:tr>
      <w:tr w:rsidR="00CE4A60">
        <w:trPr>
          <w:trHeight w:val="1180"/>
        </w:trPr>
        <w:tc>
          <w:tcPr>
            <w:tcW w:w="2490" w:type="dxa"/>
            <w:shd w:val="clear" w:color="auto" w:fill="FFFFFF"/>
          </w:tcPr>
          <w:p w:rsidR="00CE4A60" w:rsidRDefault="00382EC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 e 21.</w:t>
            </w:r>
          </w:p>
        </w:tc>
        <w:tc>
          <w:tcPr>
            <w:tcW w:w="6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A60" w:rsidRDefault="00382ECA">
            <w:pPr>
              <w:ind w:left="54" w:hanging="5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Identificar as atividades econômicas que deram início ao                        desenvolvimento da colônia. </w:t>
            </w:r>
          </w:p>
          <w:p w:rsidR="00CE4A60" w:rsidRDefault="00382ECA">
            <w:pPr>
              <w:ind w:left="5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Entender a importância dos tropeiros no abastecimento das vilas.</w:t>
            </w:r>
          </w:p>
        </w:tc>
        <w:tc>
          <w:tcPr>
            <w:tcW w:w="2025" w:type="dxa"/>
            <w:shd w:val="clear" w:color="auto" w:fill="FFFFFF"/>
          </w:tcPr>
          <w:p w:rsidR="00CE4A60" w:rsidRDefault="00382ECA">
            <w:pPr>
              <w:ind w:right="-2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 cidades do ouro</w:t>
            </w:r>
          </w:p>
        </w:tc>
      </w:tr>
      <w:tr w:rsidR="00CE4A60">
        <w:trPr>
          <w:trHeight w:val="820"/>
        </w:trPr>
        <w:tc>
          <w:tcPr>
            <w:tcW w:w="2490" w:type="dxa"/>
            <w:shd w:val="clear" w:color="auto" w:fill="FFFFFF"/>
          </w:tcPr>
          <w:p w:rsidR="00CE4A60" w:rsidRDefault="00382ECA">
            <w:pPr>
              <w:spacing w:after="20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26 a 33; 36 e 37.</w:t>
            </w:r>
          </w:p>
        </w:tc>
        <w:tc>
          <w:tcPr>
            <w:tcW w:w="6375" w:type="dxa"/>
            <w:shd w:val="clear" w:color="auto" w:fill="FFFFFF"/>
          </w:tcPr>
          <w:p w:rsidR="00CE4A60" w:rsidRDefault="00382ECA">
            <w:pPr>
              <w:ind w:left="3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Identificar algumas cidades pelos monumentos e construções históricas.</w:t>
            </w:r>
          </w:p>
          <w:p w:rsidR="00CE4A60" w:rsidRDefault="00382ECA">
            <w:pPr>
              <w:ind w:hanging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Relacionar a chegada da corte portuguesa ao progresso do Rio de Janeiro.</w:t>
            </w:r>
          </w:p>
          <w:p w:rsidR="00CE4A60" w:rsidRDefault="00CE4A60">
            <w:pPr>
              <w:spacing w:before="200"/>
              <w:ind w:left="-30"/>
              <w:rPr>
                <w:rFonts w:ascii="Arial" w:eastAsia="Arial" w:hAnsi="Arial" w:cs="Arial"/>
              </w:rPr>
            </w:pPr>
          </w:p>
        </w:tc>
        <w:tc>
          <w:tcPr>
            <w:tcW w:w="2025" w:type="dxa"/>
            <w:shd w:val="clear" w:color="auto" w:fill="FFFFFF"/>
          </w:tcPr>
          <w:p w:rsidR="00CE4A60" w:rsidRDefault="00382ECA">
            <w:pPr>
              <w:spacing w:after="20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 capitais do Brasil</w:t>
            </w:r>
          </w:p>
        </w:tc>
      </w:tr>
      <w:tr w:rsidR="00CE4A60">
        <w:trPr>
          <w:trHeight w:val="580"/>
        </w:trPr>
        <w:tc>
          <w:tcPr>
            <w:tcW w:w="2490" w:type="dxa"/>
            <w:shd w:val="clear" w:color="auto" w:fill="A6A6A6"/>
          </w:tcPr>
          <w:p w:rsidR="00CE4A60" w:rsidRDefault="00382ECA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Páginas</w:t>
            </w:r>
          </w:p>
        </w:tc>
        <w:tc>
          <w:tcPr>
            <w:tcW w:w="6375" w:type="dxa"/>
            <w:shd w:val="clear" w:color="auto" w:fill="A6A6A6"/>
          </w:tcPr>
          <w:p w:rsidR="00CE4A60" w:rsidRDefault="00382ECA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 que devo saber após o estudo de Geografia...</w:t>
            </w:r>
          </w:p>
        </w:tc>
        <w:tc>
          <w:tcPr>
            <w:tcW w:w="2025" w:type="dxa"/>
            <w:shd w:val="clear" w:color="auto" w:fill="A6A6A6"/>
          </w:tcPr>
          <w:p w:rsidR="00CE4A60" w:rsidRDefault="00382ECA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Sobre...</w:t>
            </w:r>
          </w:p>
        </w:tc>
      </w:tr>
      <w:tr w:rsidR="00CE4A60">
        <w:trPr>
          <w:trHeight w:val="980"/>
        </w:trPr>
        <w:tc>
          <w:tcPr>
            <w:tcW w:w="2490" w:type="dxa"/>
            <w:shd w:val="clear" w:color="auto" w:fill="FFFFFF"/>
          </w:tcPr>
          <w:p w:rsidR="00CE4A60" w:rsidRDefault="00382EC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11 a 16.</w:t>
            </w:r>
          </w:p>
        </w:tc>
        <w:tc>
          <w:tcPr>
            <w:tcW w:w="6375" w:type="dxa"/>
            <w:shd w:val="clear" w:color="auto" w:fill="FFFFFF"/>
          </w:tcPr>
          <w:p w:rsidR="00CE4A60" w:rsidRDefault="00382EC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Identificar os elementos naturais e humanizados em diferentes paisagens.</w:t>
            </w:r>
          </w:p>
          <w:p w:rsidR="00CE4A60" w:rsidRDefault="00382EC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Comparar paisagens em diferentes épocas. </w:t>
            </w:r>
          </w:p>
        </w:tc>
        <w:tc>
          <w:tcPr>
            <w:tcW w:w="2025" w:type="dxa"/>
            <w:shd w:val="clear" w:color="auto" w:fill="FFFFFF"/>
          </w:tcPr>
          <w:p w:rsidR="00CE4A60" w:rsidRDefault="00382EC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Reconhecendo as paisagens</w:t>
            </w:r>
          </w:p>
        </w:tc>
      </w:tr>
      <w:tr w:rsidR="00CE4A60">
        <w:trPr>
          <w:trHeight w:val="720"/>
        </w:trPr>
        <w:tc>
          <w:tcPr>
            <w:tcW w:w="2490" w:type="dxa"/>
            <w:shd w:val="clear" w:color="auto" w:fill="FFFFFF"/>
          </w:tcPr>
          <w:p w:rsidR="00CE4A60" w:rsidRDefault="00382EC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18, 19, 21 a 23.</w:t>
            </w:r>
          </w:p>
        </w:tc>
        <w:tc>
          <w:tcPr>
            <w:tcW w:w="6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A60" w:rsidRDefault="00382ECA">
            <w:pPr>
              <w:ind w:left="5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Estabelecer relação entre o modo de vida das pessoas e as                                                          consequências para o meio ambiente. </w:t>
            </w:r>
          </w:p>
        </w:tc>
        <w:tc>
          <w:tcPr>
            <w:tcW w:w="2025" w:type="dxa"/>
            <w:shd w:val="clear" w:color="auto" w:fill="FFFFFF"/>
          </w:tcPr>
          <w:p w:rsidR="00CE4A60" w:rsidRDefault="00382EC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ação humana sobre as paisagens</w:t>
            </w:r>
          </w:p>
        </w:tc>
      </w:tr>
      <w:tr w:rsidR="00CE4A60">
        <w:trPr>
          <w:trHeight w:val="860"/>
        </w:trPr>
        <w:tc>
          <w:tcPr>
            <w:tcW w:w="2490" w:type="dxa"/>
            <w:shd w:val="clear" w:color="auto" w:fill="FFFFFF"/>
          </w:tcPr>
          <w:p w:rsidR="00CE4A60" w:rsidRDefault="00382ECA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27 a 31.</w:t>
            </w:r>
          </w:p>
        </w:tc>
        <w:tc>
          <w:tcPr>
            <w:tcW w:w="6375" w:type="dxa"/>
            <w:shd w:val="clear" w:color="auto" w:fill="FFFFFF"/>
          </w:tcPr>
          <w:p w:rsidR="00CE4A60" w:rsidRDefault="00382EC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Localizar pontos de referência com base em representações cartográficas</w:t>
            </w:r>
          </w:p>
        </w:tc>
        <w:tc>
          <w:tcPr>
            <w:tcW w:w="2025" w:type="dxa"/>
            <w:shd w:val="clear" w:color="auto" w:fill="FFFFFF"/>
          </w:tcPr>
          <w:p w:rsidR="00CE4A60" w:rsidRDefault="00382EC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Paisagem e orientação</w:t>
            </w:r>
          </w:p>
        </w:tc>
      </w:tr>
      <w:tr w:rsidR="00CE4A60">
        <w:trPr>
          <w:trHeight w:val="840"/>
        </w:trPr>
        <w:tc>
          <w:tcPr>
            <w:tcW w:w="2490" w:type="dxa"/>
            <w:shd w:val="clear" w:color="auto" w:fill="FFFFFF"/>
          </w:tcPr>
          <w:p w:rsidR="00CE4A60" w:rsidRDefault="00382EC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42 a 44; 47 a 50.</w:t>
            </w:r>
          </w:p>
          <w:p w:rsidR="00382ECA" w:rsidRDefault="00382ECA">
            <w:pPr>
              <w:rPr>
                <w:rFonts w:ascii="Arial" w:eastAsia="Arial" w:hAnsi="Arial" w:cs="Arial"/>
              </w:rPr>
            </w:pPr>
          </w:p>
          <w:p w:rsidR="00CE4A60" w:rsidRDefault="00382EC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52 e 53.</w:t>
            </w:r>
          </w:p>
        </w:tc>
        <w:tc>
          <w:tcPr>
            <w:tcW w:w="6375" w:type="dxa"/>
            <w:shd w:val="clear" w:color="auto" w:fill="FFFFFF"/>
          </w:tcPr>
          <w:p w:rsidR="00CE4A60" w:rsidRDefault="00382EC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Reconhecer características do relevo da paisagem.</w:t>
            </w:r>
          </w:p>
          <w:p w:rsidR="00CE4A60" w:rsidRDefault="00382EC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Refletir sobre o desmatamento e o reflorestamento das florestas brasileiras.</w:t>
            </w:r>
          </w:p>
          <w:p w:rsidR="00CE4A60" w:rsidRDefault="00382EC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Explicar as possíveis causas do processo de erosão.</w:t>
            </w:r>
          </w:p>
        </w:tc>
        <w:tc>
          <w:tcPr>
            <w:tcW w:w="2025" w:type="dxa"/>
            <w:shd w:val="clear" w:color="auto" w:fill="FFFFFF"/>
          </w:tcPr>
          <w:p w:rsidR="00CE4A60" w:rsidRDefault="00382ECA">
            <w:pPr>
              <w:rPr>
                <w:rFonts w:ascii="Arial" w:eastAsia="Arial" w:hAnsi="Arial" w:cs="Arial"/>
              </w:rPr>
            </w:pPr>
            <w:r w:rsidRPr="00382ECA">
              <w:rPr>
                <w:rFonts w:ascii="Arial" w:eastAsia="Arial" w:hAnsi="Arial" w:cs="Arial"/>
                <w:color w:val="auto"/>
              </w:rPr>
              <w:t>Vegetação e relevo</w:t>
            </w:r>
          </w:p>
        </w:tc>
      </w:tr>
      <w:tr w:rsidR="00CE4A60">
        <w:trPr>
          <w:trHeight w:val="340"/>
        </w:trPr>
        <w:tc>
          <w:tcPr>
            <w:tcW w:w="2490" w:type="dxa"/>
            <w:shd w:val="clear" w:color="auto" w:fill="A6A6A6"/>
          </w:tcPr>
          <w:p w:rsidR="00CE4A60" w:rsidRDefault="00382ECA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Páginas</w:t>
            </w:r>
          </w:p>
        </w:tc>
        <w:tc>
          <w:tcPr>
            <w:tcW w:w="6375" w:type="dxa"/>
            <w:shd w:val="clear" w:color="auto" w:fill="A6A6A6"/>
          </w:tcPr>
          <w:p w:rsidR="00CE4A60" w:rsidRDefault="00382ECA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 que devo saber após o estudo de Ciências...</w:t>
            </w:r>
          </w:p>
        </w:tc>
        <w:tc>
          <w:tcPr>
            <w:tcW w:w="2025" w:type="dxa"/>
            <w:shd w:val="clear" w:color="auto" w:fill="A6A6A6"/>
          </w:tcPr>
          <w:p w:rsidR="00CE4A60" w:rsidRDefault="00382ECA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Sobre...</w:t>
            </w:r>
          </w:p>
        </w:tc>
      </w:tr>
      <w:tr w:rsidR="00382ECA">
        <w:trPr>
          <w:trHeight w:val="600"/>
        </w:trPr>
        <w:tc>
          <w:tcPr>
            <w:tcW w:w="2490" w:type="dxa"/>
            <w:shd w:val="clear" w:color="auto" w:fill="FFFFFF"/>
          </w:tcPr>
          <w:p w:rsidR="00382ECA" w:rsidRDefault="00382ECA">
            <w:pPr>
              <w:keepNext/>
              <w:widowControl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74 e 76</w:t>
            </w:r>
          </w:p>
        </w:tc>
        <w:tc>
          <w:tcPr>
            <w:tcW w:w="6375" w:type="dxa"/>
            <w:shd w:val="clear" w:color="auto" w:fill="FFFFFF"/>
          </w:tcPr>
          <w:p w:rsidR="00382ECA" w:rsidRDefault="00382ECA">
            <w:pPr>
              <w:keepNext/>
              <w:widowControl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Diferenciar e classificar os animais com base em suas características </w:t>
            </w:r>
          </w:p>
        </w:tc>
        <w:tc>
          <w:tcPr>
            <w:tcW w:w="2025" w:type="dxa"/>
            <w:vMerge w:val="restart"/>
            <w:shd w:val="clear" w:color="auto" w:fill="FFFFFF"/>
          </w:tcPr>
          <w:p w:rsidR="00382ECA" w:rsidRDefault="00382ECA">
            <w:pPr>
              <w:spacing w:after="200" w:line="276" w:lineRule="auto"/>
              <w:rPr>
                <w:rFonts w:ascii="Arial" w:eastAsia="Arial" w:hAnsi="Arial" w:cs="Arial"/>
              </w:rPr>
            </w:pPr>
          </w:p>
          <w:p w:rsidR="00382ECA" w:rsidRDefault="00382ECA">
            <w:pPr>
              <w:spacing w:after="20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Classificação de animais</w:t>
            </w:r>
          </w:p>
          <w:p w:rsidR="00382ECA" w:rsidRDefault="00382ECA">
            <w:pPr>
              <w:keepNext/>
              <w:widowControl/>
              <w:rPr>
                <w:rFonts w:ascii="Arial" w:eastAsia="Arial" w:hAnsi="Arial" w:cs="Arial"/>
              </w:rPr>
            </w:pPr>
          </w:p>
          <w:p w:rsidR="00382ECA" w:rsidRDefault="00382ECA" w:rsidP="008E1B4A">
            <w:pPr>
              <w:keepNext/>
              <w:widowControl/>
              <w:rPr>
                <w:rFonts w:ascii="Arial" w:eastAsia="Arial" w:hAnsi="Arial" w:cs="Arial"/>
              </w:rPr>
            </w:pPr>
          </w:p>
        </w:tc>
      </w:tr>
      <w:tr w:rsidR="00382ECA">
        <w:trPr>
          <w:trHeight w:val="640"/>
        </w:trPr>
        <w:tc>
          <w:tcPr>
            <w:tcW w:w="2490" w:type="dxa"/>
            <w:shd w:val="clear" w:color="auto" w:fill="FFFFFF"/>
          </w:tcPr>
          <w:p w:rsidR="00382ECA" w:rsidRDefault="00382ECA">
            <w:pPr>
              <w:keepNext/>
              <w:widowControl/>
              <w:rPr>
                <w:rFonts w:ascii="Arial" w:eastAsia="Arial" w:hAnsi="Arial" w:cs="Arial"/>
                <w:color w:val="FF0000"/>
              </w:rPr>
            </w:pPr>
            <w:r w:rsidRPr="00382ECA">
              <w:rPr>
                <w:rFonts w:ascii="Arial" w:eastAsia="Arial" w:hAnsi="Arial" w:cs="Arial"/>
                <w:color w:val="auto"/>
              </w:rPr>
              <w:t>77 a 80</w:t>
            </w:r>
          </w:p>
        </w:tc>
        <w:tc>
          <w:tcPr>
            <w:tcW w:w="6375" w:type="dxa"/>
            <w:shd w:val="clear" w:color="auto" w:fill="FFFFFF"/>
          </w:tcPr>
          <w:p w:rsidR="00382ECA" w:rsidRDefault="00382ECA">
            <w:pPr>
              <w:keepNext/>
              <w:widowControl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Comparar características do corpo de peixes, anfíbios e répteis.</w:t>
            </w:r>
          </w:p>
        </w:tc>
        <w:tc>
          <w:tcPr>
            <w:tcW w:w="2025" w:type="dxa"/>
            <w:vMerge/>
            <w:shd w:val="clear" w:color="auto" w:fill="FFFFFF"/>
          </w:tcPr>
          <w:p w:rsidR="00382ECA" w:rsidRDefault="00382ECA">
            <w:pPr>
              <w:keepNext/>
              <w:widowControl/>
              <w:rPr>
                <w:rFonts w:ascii="Arial" w:eastAsia="Arial" w:hAnsi="Arial" w:cs="Arial"/>
                <w:color w:val="FF0000"/>
              </w:rPr>
            </w:pPr>
          </w:p>
        </w:tc>
      </w:tr>
      <w:tr w:rsidR="00382ECA">
        <w:trPr>
          <w:trHeight w:val="380"/>
        </w:trPr>
        <w:tc>
          <w:tcPr>
            <w:tcW w:w="2490" w:type="dxa"/>
            <w:shd w:val="clear" w:color="auto" w:fill="FFFFFF"/>
          </w:tcPr>
          <w:p w:rsidR="00382ECA" w:rsidRDefault="00382ECA">
            <w:pPr>
              <w:keepNext/>
              <w:widowControl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83, 84 e 86</w:t>
            </w:r>
          </w:p>
          <w:p w:rsidR="00382ECA" w:rsidRDefault="00382ECA">
            <w:pPr>
              <w:rPr>
                <w:rFonts w:ascii="Arial" w:eastAsia="Arial" w:hAnsi="Arial" w:cs="Arial"/>
              </w:rPr>
            </w:pPr>
          </w:p>
        </w:tc>
        <w:tc>
          <w:tcPr>
            <w:tcW w:w="6375" w:type="dxa"/>
            <w:shd w:val="clear" w:color="auto" w:fill="FFFFFF"/>
          </w:tcPr>
          <w:p w:rsidR="00382ECA" w:rsidRDefault="00382ECA">
            <w:pPr>
              <w:keepNext/>
              <w:widowControl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Descrever características típicas das aves</w:t>
            </w:r>
          </w:p>
        </w:tc>
        <w:tc>
          <w:tcPr>
            <w:tcW w:w="2025" w:type="dxa"/>
            <w:vMerge/>
            <w:shd w:val="clear" w:color="auto" w:fill="FFFFFF"/>
          </w:tcPr>
          <w:p w:rsidR="00382ECA" w:rsidRDefault="00382ECA">
            <w:pPr>
              <w:spacing w:after="200" w:line="276" w:lineRule="auto"/>
              <w:rPr>
                <w:rFonts w:ascii="Arial" w:eastAsia="Arial" w:hAnsi="Arial" w:cs="Arial"/>
              </w:rPr>
            </w:pPr>
          </w:p>
        </w:tc>
      </w:tr>
      <w:tr w:rsidR="00382ECA">
        <w:trPr>
          <w:trHeight w:val="420"/>
        </w:trPr>
        <w:tc>
          <w:tcPr>
            <w:tcW w:w="2490" w:type="dxa"/>
            <w:shd w:val="clear" w:color="auto" w:fill="FFFFFF"/>
          </w:tcPr>
          <w:p w:rsidR="00382ECA" w:rsidRDefault="00382ECA">
            <w:pPr>
              <w:widowControl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90 e 91</w:t>
            </w:r>
          </w:p>
        </w:tc>
        <w:tc>
          <w:tcPr>
            <w:tcW w:w="6375" w:type="dxa"/>
            <w:shd w:val="clear" w:color="auto" w:fill="FFFFFF"/>
          </w:tcPr>
          <w:p w:rsidR="00382ECA" w:rsidRDefault="00382ECA">
            <w:pPr>
              <w:widowControl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Identificar as características dos mamíferos</w:t>
            </w:r>
          </w:p>
        </w:tc>
        <w:tc>
          <w:tcPr>
            <w:tcW w:w="2025" w:type="dxa"/>
            <w:vMerge/>
            <w:shd w:val="clear" w:color="auto" w:fill="FFFFFF"/>
          </w:tcPr>
          <w:p w:rsidR="00382ECA" w:rsidRDefault="00382ECA">
            <w:pPr>
              <w:widowControl/>
              <w:rPr>
                <w:rFonts w:ascii="Arial" w:eastAsia="Arial" w:hAnsi="Arial" w:cs="Arial"/>
              </w:rPr>
            </w:pPr>
          </w:p>
        </w:tc>
      </w:tr>
      <w:tr w:rsidR="00CE4A60">
        <w:trPr>
          <w:trHeight w:val="500"/>
        </w:trPr>
        <w:tc>
          <w:tcPr>
            <w:tcW w:w="2490" w:type="dxa"/>
            <w:shd w:val="clear" w:color="auto" w:fill="FFFFFF"/>
          </w:tcPr>
          <w:p w:rsidR="00CE4A60" w:rsidRDefault="00382ECA">
            <w:pPr>
              <w:spacing w:after="20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Caderno</w:t>
            </w:r>
          </w:p>
        </w:tc>
        <w:tc>
          <w:tcPr>
            <w:tcW w:w="6375" w:type="dxa"/>
            <w:shd w:val="clear" w:color="auto" w:fill="FFFFFF"/>
          </w:tcPr>
          <w:p w:rsidR="00CE4A60" w:rsidRDefault="00382ECA">
            <w:pPr>
              <w:widowControl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Compreender os cuidados necessários ao ter contato com os animais </w:t>
            </w:r>
          </w:p>
        </w:tc>
        <w:tc>
          <w:tcPr>
            <w:tcW w:w="2025" w:type="dxa"/>
            <w:shd w:val="clear" w:color="auto" w:fill="FFFFFF"/>
          </w:tcPr>
          <w:p w:rsidR="00CE4A60" w:rsidRDefault="00382ECA">
            <w:pPr>
              <w:spacing w:after="20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Contato com os animais</w:t>
            </w:r>
          </w:p>
        </w:tc>
      </w:tr>
      <w:tr w:rsidR="00CE4A60">
        <w:trPr>
          <w:trHeight w:val="500"/>
        </w:trPr>
        <w:tc>
          <w:tcPr>
            <w:tcW w:w="2490" w:type="dxa"/>
            <w:shd w:val="clear" w:color="auto" w:fill="FFFFFF"/>
          </w:tcPr>
          <w:p w:rsidR="00CE4A60" w:rsidRDefault="00382ECA">
            <w:pPr>
              <w:widowControl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96</w:t>
            </w:r>
          </w:p>
        </w:tc>
        <w:tc>
          <w:tcPr>
            <w:tcW w:w="6375" w:type="dxa"/>
            <w:shd w:val="clear" w:color="auto" w:fill="FFFFFF"/>
          </w:tcPr>
          <w:p w:rsidR="00CE4A60" w:rsidRDefault="00382ECA">
            <w:pPr>
              <w:widowControl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Compreender os riscos das parasitoses para a saúde humana </w:t>
            </w:r>
          </w:p>
        </w:tc>
        <w:tc>
          <w:tcPr>
            <w:tcW w:w="2025" w:type="dxa"/>
            <w:shd w:val="clear" w:color="auto" w:fill="FFFFFF"/>
          </w:tcPr>
          <w:p w:rsidR="00CE4A60" w:rsidRDefault="00382ECA">
            <w:pPr>
              <w:spacing w:after="20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Parasitas </w:t>
            </w:r>
          </w:p>
        </w:tc>
      </w:tr>
      <w:tr w:rsidR="00CE4A60">
        <w:trPr>
          <w:trHeight w:val="260"/>
        </w:trPr>
        <w:tc>
          <w:tcPr>
            <w:tcW w:w="2490" w:type="dxa"/>
            <w:shd w:val="clear" w:color="auto" w:fill="A6A6A6"/>
          </w:tcPr>
          <w:p w:rsidR="00CE4A60" w:rsidRDefault="00382ECA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Páginas</w:t>
            </w:r>
          </w:p>
        </w:tc>
        <w:tc>
          <w:tcPr>
            <w:tcW w:w="6375" w:type="dxa"/>
            <w:shd w:val="clear" w:color="auto" w:fill="A6A6A6"/>
          </w:tcPr>
          <w:p w:rsidR="00CE4A60" w:rsidRDefault="00382ECA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 que devo saber após o estudo de Inglês…</w:t>
            </w:r>
          </w:p>
        </w:tc>
        <w:tc>
          <w:tcPr>
            <w:tcW w:w="2025" w:type="dxa"/>
            <w:shd w:val="clear" w:color="auto" w:fill="A6A6A6"/>
          </w:tcPr>
          <w:p w:rsidR="00CE4A60" w:rsidRDefault="00382ECA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Sobre...</w:t>
            </w:r>
          </w:p>
        </w:tc>
      </w:tr>
      <w:tr w:rsidR="00CE4A60">
        <w:trPr>
          <w:trHeight w:val="560"/>
        </w:trPr>
        <w:tc>
          <w:tcPr>
            <w:tcW w:w="2490" w:type="dxa"/>
            <w:shd w:val="clear" w:color="auto" w:fill="FFFFFF"/>
          </w:tcPr>
          <w:p w:rsidR="00CE4A60" w:rsidRDefault="00382ECA">
            <w:pPr>
              <w:spacing w:after="20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 a 13</w:t>
            </w:r>
          </w:p>
        </w:tc>
        <w:tc>
          <w:tcPr>
            <w:tcW w:w="6375" w:type="dxa"/>
            <w:shd w:val="clear" w:color="auto" w:fill="FFFFFF"/>
          </w:tcPr>
          <w:p w:rsidR="00CE4A60" w:rsidRPr="00382ECA" w:rsidRDefault="00382ECA">
            <w:pPr>
              <w:widowControl/>
              <w:shd w:val="clear" w:color="auto" w:fill="FFFFFF"/>
              <w:jc w:val="both"/>
              <w:rPr>
                <w:rFonts w:ascii="Arial" w:eastAsia="Arial" w:hAnsi="Arial" w:cs="Arial"/>
              </w:rPr>
            </w:pPr>
            <w:proofErr w:type="spellStart"/>
            <w:r w:rsidRPr="00382ECA">
              <w:rPr>
                <w:rFonts w:ascii="Arial" w:eastAsia="Arial" w:hAnsi="Arial" w:cs="Arial"/>
              </w:rPr>
              <w:t>Happy</w:t>
            </w:r>
            <w:proofErr w:type="spellEnd"/>
            <w:r w:rsidRPr="00382ECA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382ECA">
              <w:rPr>
                <w:rFonts w:ascii="Arial" w:eastAsia="Arial" w:hAnsi="Arial" w:cs="Arial"/>
              </w:rPr>
              <w:t>hungry</w:t>
            </w:r>
            <w:proofErr w:type="spellEnd"/>
            <w:r w:rsidRPr="00382ECA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382ECA">
              <w:rPr>
                <w:rFonts w:ascii="Arial" w:eastAsia="Arial" w:hAnsi="Arial" w:cs="Arial"/>
              </w:rPr>
              <w:t>sad</w:t>
            </w:r>
            <w:proofErr w:type="spellEnd"/>
            <w:r w:rsidRPr="00382ECA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382ECA">
              <w:rPr>
                <w:rFonts w:ascii="Arial" w:eastAsia="Arial" w:hAnsi="Arial" w:cs="Arial"/>
              </w:rPr>
              <w:t>scared</w:t>
            </w:r>
            <w:proofErr w:type="spellEnd"/>
            <w:r w:rsidRPr="00382ECA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382ECA">
              <w:rPr>
                <w:rFonts w:ascii="Arial" w:eastAsia="Arial" w:hAnsi="Arial" w:cs="Arial"/>
              </w:rPr>
              <w:t>sick</w:t>
            </w:r>
            <w:proofErr w:type="spellEnd"/>
            <w:r w:rsidRPr="00382ECA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382ECA">
              <w:rPr>
                <w:rFonts w:ascii="Arial" w:eastAsia="Arial" w:hAnsi="Arial" w:cs="Arial"/>
              </w:rPr>
              <w:t>tired</w:t>
            </w:r>
            <w:proofErr w:type="spellEnd"/>
            <w:r w:rsidRPr="00382ECA">
              <w:rPr>
                <w:rFonts w:ascii="Arial" w:eastAsia="Arial" w:hAnsi="Arial" w:cs="Arial"/>
              </w:rPr>
              <w:t xml:space="preserve">; </w:t>
            </w:r>
            <w:proofErr w:type="spellStart"/>
            <w:r w:rsidRPr="00382ECA">
              <w:rPr>
                <w:rFonts w:ascii="Arial" w:eastAsia="Arial" w:hAnsi="Arial" w:cs="Arial"/>
              </w:rPr>
              <w:t>How</w:t>
            </w:r>
            <w:proofErr w:type="spellEnd"/>
            <w:r w:rsidRPr="00382ECA">
              <w:rPr>
                <w:rFonts w:ascii="Arial" w:eastAsia="Arial" w:hAnsi="Arial" w:cs="Arial"/>
              </w:rPr>
              <w:t xml:space="preserve"> are </w:t>
            </w:r>
            <w:proofErr w:type="spellStart"/>
            <w:r w:rsidRPr="00382ECA">
              <w:rPr>
                <w:rFonts w:ascii="Arial" w:eastAsia="Arial" w:hAnsi="Arial" w:cs="Arial"/>
              </w:rPr>
              <w:t>you</w:t>
            </w:r>
            <w:proofErr w:type="spellEnd"/>
            <w:r w:rsidRPr="00382ECA">
              <w:rPr>
                <w:rFonts w:ascii="Arial" w:eastAsia="Arial" w:hAnsi="Arial" w:cs="Arial"/>
              </w:rPr>
              <w:t xml:space="preserve"> feeling?</w:t>
            </w:r>
          </w:p>
        </w:tc>
        <w:tc>
          <w:tcPr>
            <w:tcW w:w="2025" w:type="dxa"/>
            <w:shd w:val="clear" w:color="auto" w:fill="FFFFFF"/>
          </w:tcPr>
          <w:p w:rsidR="00CE4A60" w:rsidRDefault="00382ECA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Unidade 1 - Falar sobre os sentimentos</w:t>
            </w:r>
          </w:p>
        </w:tc>
      </w:tr>
      <w:tr w:rsidR="00CE4A60">
        <w:trPr>
          <w:trHeight w:val="560"/>
        </w:trPr>
        <w:tc>
          <w:tcPr>
            <w:tcW w:w="2490" w:type="dxa"/>
            <w:shd w:val="clear" w:color="auto" w:fill="FFFFFF"/>
          </w:tcPr>
          <w:p w:rsidR="00CE4A60" w:rsidRDefault="00382ECA">
            <w:pPr>
              <w:spacing w:after="20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 a 21</w:t>
            </w:r>
          </w:p>
        </w:tc>
        <w:tc>
          <w:tcPr>
            <w:tcW w:w="6375" w:type="dxa"/>
            <w:shd w:val="clear" w:color="auto" w:fill="FFFFFF"/>
          </w:tcPr>
          <w:p w:rsidR="00CE4A60" w:rsidRPr="00BB5DB9" w:rsidRDefault="00382ECA">
            <w:pPr>
              <w:widowControl/>
              <w:shd w:val="clear" w:color="auto" w:fill="FFFFFF"/>
              <w:jc w:val="both"/>
              <w:rPr>
                <w:rFonts w:ascii="Arial" w:eastAsia="Arial" w:hAnsi="Arial" w:cs="Arial"/>
                <w:lang w:val="en-US"/>
              </w:rPr>
            </w:pPr>
            <w:r w:rsidRPr="00BB5DB9">
              <w:rPr>
                <w:rFonts w:ascii="Arial" w:eastAsia="Arial" w:hAnsi="Arial" w:cs="Arial"/>
                <w:lang w:val="en-US"/>
              </w:rPr>
              <w:t>There is, there are; bathroom, bedroom, kitchen, living room, yard</w:t>
            </w:r>
          </w:p>
        </w:tc>
        <w:tc>
          <w:tcPr>
            <w:tcW w:w="2025" w:type="dxa"/>
            <w:shd w:val="clear" w:color="auto" w:fill="FFFFFF"/>
          </w:tcPr>
          <w:p w:rsidR="00CE4A60" w:rsidRDefault="00382ECA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Unidade 2 - Falar sobre as partes da casa</w:t>
            </w:r>
          </w:p>
        </w:tc>
      </w:tr>
      <w:tr w:rsidR="00CE4A60">
        <w:trPr>
          <w:trHeight w:val="300"/>
        </w:trPr>
        <w:tc>
          <w:tcPr>
            <w:tcW w:w="2490" w:type="dxa"/>
            <w:shd w:val="clear" w:color="auto" w:fill="A6A6A6"/>
          </w:tcPr>
          <w:p w:rsidR="00CE4A60" w:rsidRDefault="00382ECA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Páginas</w:t>
            </w:r>
          </w:p>
        </w:tc>
        <w:tc>
          <w:tcPr>
            <w:tcW w:w="6375" w:type="dxa"/>
            <w:shd w:val="clear" w:color="auto" w:fill="A6A6A6"/>
          </w:tcPr>
          <w:p w:rsidR="00CE4A60" w:rsidRDefault="00382ECA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 que devo saber após o estudo de Espanhol...</w:t>
            </w:r>
          </w:p>
        </w:tc>
        <w:tc>
          <w:tcPr>
            <w:tcW w:w="2025" w:type="dxa"/>
            <w:shd w:val="clear" w:color="auto" w:fill="A6A6A6"/>
          </w:tcPr>
          <w:p w:rsidR="00CE4A60" w:rsidRDefault="00382ECA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Sobre...</w:t>
            </w:r>
          </w:p>
        </w:tc>
      </w:tr>
      <w:tr w:rsidR="00CE4A60">
        <w:trPr>
          <w:trHeight w:val="300"/>
        </w:trPr>
        <w:tc>
          <w:tcPr>
            <w:tcW w:w="2490" w:type="dxa"/>
            <w:shd w:val="clear" w:color="auto" w:fill="FFFFFF"/>
          </w:tcPr>
          <w:p w:rsidR="00CE4A60" w:rsidRDefault="00382ECA" w:rsidP="00382ECA">
            <w:pPr>
              <w:shd w:val="clear" w:color="auto" w:fill="FFFFFF"/>
              <w:spacing w:after="20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6, 7, 8 e 10.</w:t>
            </w:r>
          </w:p>
        </w:tc>
        <w:tc>
          <w:tcPr>
            <w:tcW w:w="6375" w:type="dxa"/>
            <w:shd w:val="clear" w:color="auto" w:fill="FFFFFF"/>
          </w:tcPr>
          <w:p w:rsidR="00CE4A60" w:rsidRDefault="00382ECA" w:rsidP="00382EC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Características físicas, como: </w:t>
            </w:r>
            <w:proofErr w:type="spellStart"/>
            <w:r>
              <w:rPr>
                <w:rFonts w:ascii="Arial" w:eastAsia="Arial" w:hAnsi="Arial" w:cs="Arial"/>
              </w:rPr>
              <w:t>rubio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delgado,pelirrojo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 xml:space="preserve"> etc.</w:t>
            </w:r>
          </w:p>
          <w:p w:rsidR="00CE4A60" w:rsidRDefault="00382ECA">
            <w:pPr>
              <w:spacing w:line="276" w:lineRule="auto"/>
              <w:rPr>
                <w:rFonts w:ascii="Arial" w:eastAsia="Arial" w:hAnsi="Arial" w:cs="Arial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</w:rPr>
              <w:t>describir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cómo</w:t>
            </w:r>
            <w:proofErr w:type="spellEnd"/>
            <w:r>
              <w:rPr>
                <w:rFonts w:ascii="Arial" w:eastAsia="Arial" w:hAnsi="Arial" w:cs="Arial"/>
              </w:rPr>
              <w:t xml:space="preserve"> está </w:t>
            </w:r>
            <w:proofErr w:type="spellStart"/>
            <w:r>
              <w:rPr>
                <w:rFonts w:ascii="Arial" w:eastAsia="Arial" w:hAnsi="Arial" w:cs="Arial"/>
              </w:rPr>
              <w:t>alguien</w:t>
            </w:r>
            <w:proofErr w:type="spellEnd"/>
            <w:r>
              <w:rPr>
                <w:rFonts w:ascii="Arial" w:eastAsia="Arial" w:hAnsi="Arial" w:cs="Arial"/>
              </w:rPr>
              <w:t>, como: triste, contento, etc.</w:t>
            </w:r>
          </w:p>
        </w:tc>
        <w:tc>
          <w:tcPr>
            <w:tcW w:w="2025" w:type="dxa"/>
            <w:shd w:val="clear" w:color="auto" w:fill="FFFFFF"/>
          </w:tcPr>
          <w:p w:rsidR="00CE4A60" w:rsidRDefault="00382ECA">
            <w:pPr>
              <w:shd w:val="clear" w:color="auto" w:fill="FFFFFF"/>
              <w:spacing w:after="200" w:line="276" w:lineRule="auto"/>
              <w:rPr>
                <w:rFonts w:ascii="Arial" w:eastAsia="Arial" w:hAnsi="Arial" w:cs="Arial"/>
              </w:rPr>
            </w:pPr>
            <w:bookmarkStart w:id="3" w:name="_1fob9te" w:colFirst="0" w:colLast="0"/>
            <w:bookmarkEnd w:id="3"/>
            <w:r>
              <w:rPr>
                <w:rFonts w:ascii="Arial" w:eastAsia="Arial" w:hAnsi="Arial" w:cs="Arial"/>
              </w:rPr>
              <w:t xml:space="preserve">Unidade 1: </w:t>
            </w:r>
            <w:proofErr w:type="spellStart"/>
            <w:r>
              <w:rPr>
                <w:rFonts w:ascii="Arial" w:eastAsia="Arial" w:hAnsi="Arial" w:cs="Arial"/>
              </w:rPr>
              <w:t>Cómo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soy</w:t>
            </w:r>
            <w:proofErr w:type="spellEnd"/>
            <w:r>
              <w:rPr>
                <w:rFonts w:ascii="Arial" w:eastAsia="Arial" w:hAnsi="Arial" w:cs="Arial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</w:rPr>
              <w:t>cómo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estoy</w:t>
            </w:r>
            <w:proofErr w:type="spellEnd"/>
          </w:p>
        </w:tc>
      </w:tr>
      <w:tr w:rsidR="00CE4A60">
        <w:trPr>
          <w:trHeight w:val="300"/>
        </w:trPr>
        <w:tc>
          <w:tcPr>
            <w:tcW w:w="2490" w:type="dxa"/>
            <w:shd w:val="clear" w:color="auto" w:fill="FFFFFF"/>
          </w:tcPr>
          <w:p w:rsidR="00CE4A60" w:rsidRDefault="00382ECA" w:rsidP="00382ECA">
            <w:pPr>
              <w:shd w:val="clear" w:color="auto" w:fill="FFFFFF"/>
              <w:spacing w:after="20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14, 15 e 21.</w:t>
            </w:r>
          </w:p>
        </w:tc>
        <w:tc>
          <w:tcPr>
            <w:tcW w:w="6375" w:type="dxa"/>
            <w:shd w:val="clear" w:color="auto" w:fill="FFFFFF"/>
          </w:tcPr>
          <w:p w:rsidR="00CE4A60" w:rsidRDefault="00382ECA">
            <w:pPr>
              <w:spacing w:after="200" w:line="276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Decir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los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nombres</w:t>
            </w:r>
            <w:proofErr w:type="spellEnd"/>
            <w:r>
              <w:rPr>
                <w:rFonts w:ascii="Arial" w:eastAsia="Arial" w:hAnsi="Arial" w:cs="Arial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</w:rPr>
              <w:t>los</w:t>
            </w:r>
            <w:proofErr w:type="spellEnd"/>
            <w:r>
              <w:rPr>
                <w:rFonts w:ascii="Arial" w:eastAsia="Arial" w:hAnsi="Arial" w:cs="Arial"/>
              </w:rPr>
              <w:t xml:space="preserve"> alimentos, como: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legumbres,frijoles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>, pasta etc.</w:t>
            </w:r>
          </w:p>
        </w:tc>
        <w:tc>
          <w:tcPr>
            <w:tcW w:w="2025" w:type="dxa"/>
            <w:shd w:val="clear" w:color="auto" w:fill="FFFFFF"/>
          </w:tcPr>
          <w:p w:rsidR="00CE4A60" w:rsidRDefault="00382ECA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Unidade 2: </w:t>
            </w:r>
          </w:p>
          <w:p w:rsidR="00CE4A60" w:rsidRDefault="00382ECA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Mis comidas</w:t>
            </w:r>
          </w:p>
        </w:tc>
      </w:tr>
      <w:tr w:rsidR="00CE4A60">
        <w:trPr>
          <w:trHeight w:val="300"/>
        </w:trPr>
        <w:tc>
          <w:tcPr>
            <w:tcW w:w="2490" w:type="dxa"/>
            <w:shd w:val="clear" w:color="auto" w:fill="FFFFFF"/>
          </w:tcPr>
          <w:p w:rsidR="00CE4A60" w:rsidRDefault="00382ECA" w:rsidP="00382ECA">
            <w:pPr>
              <w:shd w:val="clear" w:color="auto" w:fill="FFFFFF"/>
              <w:spacing w:after="20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22, 23, 24, 25 e 27.</w:t>
            </w:r>
          </w:p>
        </w:tc>
        <w:tc>
          <w:tcPr>
            <w:tcW w:w="6375" w:type="dxa"/>
            <w:shd w:val="clear" w:color="auto" w:fill="FFFFFF"/>
          </w:tcPr>
          <w:p w:rsidR="00CE4A60" w:rsidRDefault="00382ECA">
            <w:pPr>
              <w:spacing w:after="20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Identificar </w:t>
            </w:r>
            <w:proofErr w:type="spellStart"/>
            <w:r>
              <w:rPr>
                <w:rFonts w:ascii="Arial" w:eastAsia="Arial" w:hAnsi="Arial" w:cs="Arial"/>
              </w:rPr>
              <w:t>las</w:t>
            </w:r>
            <w:proofErr w:type="spellEnd"/>
            <w:r>
              <w:rPr>
                <w:rFonts w:ascii="Arial" w:eastAsia="Arial" w:hAnsi="Arial" w:cs="Arial"/>
              </w:rPr>
              <w:t xml:space="preserve"> partes de una casa - departamento, como: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balcón,ascensor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>, ventanas etc.</w:t>
            </w:r>
          </w:p>
          <w:p w:rsidR="00CE4A60" w:rsidRDefault="00382ECA">
            <w:pPr>
              <w:spacing w:after="20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Identificar </w:t>
            </w:r>
            <w:proofErr w:type="spellStart"/>
            <w:r>
              <w:rPr>
                <w:rFonts w:ascii="Arial" w:eastAsia="Arial" w:hAnsi="Arial" w:cs="Arial"/>
              </w:rPr>
              <w:t>los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numerales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025" w:type="dxa"/>
            <w:shd w:val="clear" w:color="auto" w:fill="FFFFFF"/>
          </w:tcPr>
          <w:p w:rsidR="00382ECA" w:rsidRDefault="00382ECA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Unidade 3: </w:t>
            </w:r>
          </w:p>
          <w:p w:rsidR="00CE4A60" w:rsidRDefault="00382ECA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 departamento</w:t>
            </w:r>
          </w:p>
        </w:tc>
      </w:tr>
    </w:tbl>
    <w:p w:rsidR="00CE4A60" w:rsidRDefault="00CE4A60">
      <w:pPr>
        <w:rPr>
          <w:rFonts w:ascii="Arial" w:eastAsia="Arial" w:hAnsi="Arial" w:cs="Arial"/>
        </w:rPr>
      </w:pPr>
      <w:bookmarkStart w:id="4" w:name="_3znysh7" w:colFirst="0" w:colLast="0"/>
      <w:bookmarkEnd w:id="4"/>
    </w:p>
    <w:sectPr w:rsidR="00CE4A60">
      <w:pgSz w:w="11906" w:h="16838"/>
      <w:pgMar w:top="142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A60"/>
    <w:rsid w:val="00382ECA"/>
    <w:rsid w:val="00BB5DB9"/>
    <w:rsid w:val="00CE4A60"/>
    <w:rsid w:val="00DF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9E1E82-B542-491C-B901-5710F0020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2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2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Glaucia</cp:lastModifiedBy>
  <cp:revision>2</cp:revision>
  <dcterms:created xsi:type="dcterms:W3CDTF">2018-04-11T13:29:00Z</dcterms:created>
  <dcterms:modified xsi:type="dcterms:W3CDTF">2018-04-11T13:29:00Z</dcterms:modified>
</cp:coreProperties>
</file>